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0" w:rsidRDefault="00777060" w:rsidP="00777060">
      <w:pPr>
        <w:rPr>
          <w:sz w:val="19"/>
          <w:szCs w:val="19"/>
          <w:lang w:eastAsia="ru-RU"/>
        </w:rPr>
      </w:pPr>
      <w:bookmarkStart w:id="0" w:name="_GoBack"/>
      <w:r w:rsidRPr="00777060">
        <w:rPr>
          <w:lang w:eastAsia="ru-RU"/>
        </w:rPr>
        <w:t>Виниченко Светлана Анатольевна</w:t>
      </w:r>
    </w:p>
    <w:bookmarkEnd w:id="0"/>
    <w:p w:rsidR="00777060" w:rsidRPr="00777060" w:rsidRDefault="00777060" w:rsidP="00777060">
      <w:pPr>
        <w:rPr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Год и дата рождения: 22.06.1961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Место проживания: </w:t>
      </w: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Москва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Место рождения: </w:t>
      </w: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Новосибирск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Возраст: 54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Игровой возраст: от 45   до 55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Семейное положение: в разводе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Рост: 165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Вес: 65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Цвет волос: светло-русый 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Цвет глаз: г</w:t>
      </w: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олубой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Тип внешности: е</w:t>
      </w: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вропейский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Национальность: р</w:t>
      </w: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усская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Размер одежды: 48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Размер бюстгальтера</w:t>
      </w: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 75-80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Размер обуви: 38</w:t>
      </w:r>
    </w:p>
    <w:p w:rsid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</w:pPr>
    </w:p>
    <w:p w:rsid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</w:pPr>
    </w:p>
    <w:p w:rsidR="00777060" w:rsidRDefault="00777060" w:rsidP="00777060">
      <w:pPr>
        <w:rPr>
          <w:lang w:eastAsia="ru-RU"/>
        </w:rPr>
      </w:pPr>
    </w:p>
    <w:p w:rsidR="00777060" w:rsidRDefault="00777060" w:rsidP="00777060">
      <w:pPr>
        <w:rPr>
          <w:sz w:val="19"/>
          <w:szCs w:val="19"/>
          <w:lang w:eastAsia="ru-RU"/>
        </w:rPr>
      </w:pPr>
      <w:r w:rsidRPr="00777060">
        <w:rPr>
          <w:lang w:eastAsia="ru-RU"/>
        </w:rPr>
        <w:t>ОБРАЗОВАНИЕ:</w:t>
      </w:r>
    </w:p>
    <w:p w:rsidR="00777060" w:rsidRPr="00777060" w:rsidRDefault="00777060" w:rsidP="00777060">
      <w:pPr>
        <w:rPr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Новосибирский Государственный Театральный Институт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г. </w:t>
      </w: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Новосибирск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Мастерская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народной артистки</w:t>
      </w: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РФ Гаршиной А.В. и Засл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уженного </w:t>
      </w: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арт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иста </w:t>
      </w: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РФ Орлова В.С.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Факультет: Актер театра драмы, окончание в 1982г.</w:t>
      </w:r>
    </w:p>
    <w:p w:rsid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777060" w:rsidRPr="00777060" w:rsidRDefault="00777060" w:rsidP="00777060">
      <w:pPr>
        <w:rPr>
          <w:sz w:val="19"/>
          <w:szCs w:val="19"/>
          <w:lang w:eastAsia="ru-RU"/>
        </w:rPr>
      </w:pPr>
      <w:r w:rsidRPr="00777060">
        <w:rPr>
          <w:sz w:val="19"/>
          <w:szCs w:val="19"/>
          <w:lang w:eastAsia="ru-RU"/>
        </w:rPr>
        <w:t> </w:t>
      </w:r>
      <w:r>
        <w:rPr>
          <w:lang w:eastAsia="ru-RU"/>
        </w:rPr>
        <w:t xml:space="preserve">ФИЛЬМОГРАФИЯ: 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2015г. – « Перевозчик» ",  режиссер Сергей Полянский /Производство студия "Центр кинопроизводства./ Сериал для канала НТВ/роль: Попутчица главного героя в междугороднем автобусе, Врач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пизодическая роль;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2015г. – «Законы улиц», режиссёр Рустам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Уразаев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 производств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 ООО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«Форвард фильм», сериал для канала НТВ/Мамонтова – мать подозреваемого/эпизодическая роль;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2014г. – «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Москва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.Т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ри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вокзала.- 7», режиссер: Михаил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Илюхин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/ производство ООО «Форвард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фильм»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,с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ериал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для канала НТВ/сквозная роль второго плана: Рита, хозяйка на паях кафе «У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Параноича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»- 8,12,17,18 серия ,7 сезон: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2014г. - «Чиста вода у истока»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,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режиссер: Юрий Попович/детективная драма/канал НТВ/ эпизод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: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Врач в СИЗО/эпизодическая роль;</w:t>
      </w:r>
      <w:proofErr w:type="gramEnd"/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2014г. "Тайны экстрасенсов", серия «Старинное кольцо»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еж.С.Арцибашев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./сериал канала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"Домашний"/главная роль - Вера Васильевна;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2014г. - «Бабий бунт или война в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Новоселково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»,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Ю. Морозов /полный метр/эпизодическая роль: 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стервозная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свекровь;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2014г. - «Игры судьбы», серия «Долгая дорога к счастью»,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Михаил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Самков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/канал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«Домашний»/главная  роль: Ольга Егоровна, бизнес-леди от искусства; 2014г. - "Семейные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драмы"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,с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ерия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"Нежелательное приданное",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реж.К.Серов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./канал НТВ/Татьяна Григорьевна /роль первого плана;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2013г. - «Проснёмся вместе»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.: И. Холодков, О.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Штром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Ю.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Лагута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; Кинокомпания Альянс Профи/ Въедливая свекровь и мать одного из героев Вера Васильевна/сквозная роль второго плана/ - 7,8,9,10,11 серии.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2013г. - «Земский доктор - 2»,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А. 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Павловский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/ кинокомпания «Эс Эф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Продакшн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»/ эпизодическая роль: Регистраторша в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ЗАГСе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подруга героини / Татьяна Васильева./</w:t>
      </w:r>
    </w:p>
    <w:p w:rsid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</w:pPr>
    </w:p>
    <w:p w:rsid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</w:pPr>
    </w:p>
    <w:p w:rsidR="00777060" w:rsidRDefault="00777060" w:rsidP="00777060">
      <w:pPr>
        <w:rPr>
          <w:lang w:eastAsia="ru-RU"/>
        </w:rPr>
      </w:pPr>
    </w:p>
    <w:p w:rsidR="00777060" w:rsidRDefault="00777060" w:rsidP="00777060">
      <w:pPr>
        <w:rPr>
          <w:lang w:eastAsia="ru-RU"/>
        </w:rPr>
      </w:pPr>
    </w:p>
    <w:p w:rsidR="00777060" w:rsidRPr="00777060" w:rsidRDefault="00777060" w:rsidP="00777060">
      <w:pPr>
        <w:rPr>
          <w:sz w:val="19"/>
          <w:szCs w:val="19"/>
          <w:lang w:eastAsia="ru-RU"/>
        </w:rPr>
      </w:pPr>
      <w:r>
        <w:rPr>
          <w:lang w:eastAsia="ru-RU"/>
        </w:rPr>
        <w:t>ИНФОРМАЦИЯ ПО СПЕКТАКЛЯМ: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 xml:space="preserve">2014г.- «Мадам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Матисс»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,п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пьесе Марины и Леонида Шейнкман,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.: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С.Герасимов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/роль – Мадам Матисс / г. Москва/Антреприза;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2013г. – «Ультрафиолет» по пьесе "Семья вурдалака"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игарева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;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.: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С.Голодницкий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/г. Кострома,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Камерный театр под упр.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Б.И.Голодницкого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/МАТЬ – главная роль;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2013г. - "Ботинки на толстой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подошве"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,п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пьесе Петра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Гладилина,реж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О.Голодницкая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/г.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Кострома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,К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амерный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театр под упр.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Б.И.Голодницкого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 НАТАША – главная роль;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2012г. - "Эти свободные бабочки", по пьесе Леонарда Герша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.: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С.Голодницкий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/г. Кострома,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Камерный театр под упр.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Б.И.Голодницкого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Флоренс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Бейкер – роль первого плана.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2012г. - "Ночь ошибок", по пьесе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Голдсмита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О.Голодницкая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//г. Кострома,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Камерный театр под упр.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Б.И.Голодницкого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/ Миссис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Хардкестль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– роль первого плана;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2001г. - "Прекрасное воскресенье для пикника" по пьесе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Т.Уильямса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,р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Д.Масленников</w:t>
      </w:r>
      <w:proofErr w:type="spellEnd"/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/Новосибирский театр «Старый дом»/ Элина - роль первого плана;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2000г.-  "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Мандат"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,п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пьесе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Эрдмана,реж.Ю.Ильин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/Томский театр драмы/- Настя – главная роль;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1998 г. – «Любовь – книга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золотая»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,п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пьесе А. Толстого,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.:С Виниченко/Томский театр драмы/ -Екатерина Вторая/ главная роль.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1990г. – «Жорж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Данден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 Мольера,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реж.Ю.Пахомов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/Томский театр драмы/ главная роль – Анжелика.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1986г. - «Доходное место»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А.Н.Островского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,р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Ю.Савин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Лысьвенский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театр драмы/ роль -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Юленька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1984г. – «Самоубийца»,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Эрдмана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,р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еж.Ю.Савин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/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Лысьвенский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театр драмы/ роль второго плана – Клеопатра Максимовна.</w:t>
      </w:r>
    </w:p>
    <w:p w:rsid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</w:pPr>
    </w:p>
    <w:p w:rsid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</w:pPr>
    </w:p>
    <w:p w:rsidR="00777060" w:rsidRPr="00777060" w:rsidRDefault="00777060" w:rsidP="00777060">
      <w:pPr>
        <w:rPr>
          <w:sz w:val="19"/>
          <w:szCs w:val="19"/>
          <w:lang w:eastAsia="ru-RU"/>
        </w:rPr>
      </w:pPr>
      <w:r w:rsidRPr="00777060">
        <w:rPr>
          <w:lang w:eastAsia="ru-RU"/>
        </w:rPr>
        <w:t>НАГРАДЫ/ЗВАНИЯ: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1986г. – 2 место по итогам «Театральная Весна» в Пермском крае, за роль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Юленьки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спектакле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«Доходное место»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А.Н.Островского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,р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еж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Ю.Савин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/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Лысьвенский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театр драмы.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1984г. –2 место по итогам «Театральная Весна» в Пермском крае «Самоубийца», по пьесе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Эрдмана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реж.Ю.Савин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/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Лысьвенский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театр драмы/ роль второго плана – Клеопатра Максимовна.</w:t>
      </w:r>
    </w:p>
    <w:p w:rsid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</w:pPr>
    </w:p>
    <w:p w:rsid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ru-RU"/>
        </w:rPr>
      </w:pPr>
    </w:p>
    <w:p w:rsidR="00777060" w:rsidRDefault="00777060" w:rsidP="00777060">
      <w:pPr>
        <w:rPr>
          <w:lang w:val="en-US" w:eastAsia="ru-RU"/>
        </w:rPr>
      </w:pPr>
    </w:p>
    <w:p w:rsidR="00777060" w:rsidRPr="00777060" w:rsidRDefault="00777060" w:rsidP="00777060">
      <w:pPr>
        <w:rPr>
          <w:sz w:val="19"/>
          <w:szCs w:val="19"/>
          <w:lang w:eastAsia="ru-RU"/>
        </w:rPr>
      </w:pPr>
      <w:r w:rsidRPr="00777060">
        <w:rPr>
          <w:lang w:eastAsia="ru-RU"/>
        </w:rPr>
        <w:t>ДОПОЛНИТЕЛЬНАЯ ИНФОРМАЦИЯ: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Языки: немецкий (базовый)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Танец: </w:t>
      </w:r>
      <w:proofErr w:type="spell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Павана</w:t>
      </w:r>
      <w:proofErr w:type="spell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рок-н-рол, танго, вальс</w:t>
      </w:r>
      <w:proofErr w:type="gramStart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,</w:t>
      </w:r>
      <w:proofErr w:type="gramEnd"/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народные танцы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Диапазон голоса/сопрано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Музыкальные инструменты</w:t>
      </w: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: 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фортепиано</w:t>
      </w:r>
    </w:p>
    <w:p w:rsidR="00777060" w:rsidRPr="00777060" w:rsidRDefault="00777060" w:rsidP="00777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7706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Виды спорта: стрельба из винтовки, пис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толета, верховая езда</w:t>
      </w:r>
    </w:p>
    <w:p w:rsidR="00B54549" w:rsidRDefault="00B54549"/>
    <w:sectPr w:rsidR="00B5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5F"/>
    <w:rsid w:val="00777060"/>
    <w:rsid w:val="0094595F"/>
    <w:rsid w:val="00B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060"/>
    <w:rPr>
      <w:b/>
      <w:bCs/>
    </w:rPr>
  </w:style>
  <w:style w:type="character" w:customStyle="1" w:styleId="il">
    <w:name w:val="il"/>
    <w:basedOn w:val="a0"/>
    <w:rsid w:val="00777060"/>
  </w:style>
  <w:style w:type="character" w:customStyle="1" w:styleId="apple-converted-space">
    <w:name w:val="apple-converted-space"/>
    <w:basedOn w:val="a0"/>
    <w:rsid w:val="00777060"/>
  </w:style>
  <w:style w:type="character" w:styleId="a4">
    <w:name w:val="Hyperlink"/>
    <w:basedOn w:val="a0"/>
    <w:uiPriority w:val="99"/>
    <w:semiHidden/>
    <w:unhideWhenUsed/>
    <w:rsid w:val="00777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060"/>
    <w:rPr>
      <w:b/>
      <w:bCs/>
    </w:rPr>
  </w:style>
  <w:style w:type="character" w:customStyle="1" w:styleId="il">
    <w:name w:val="il"/>
    <w:basedOn w:val="a0"/>
    <w:rsid w:val="00777060"/>
  </w:style>
  <w:style w:type="character" w:customStyle="1" w:styleId="apple-converted-space">
    <w:name w:val="apple-converted-space"/>
    <w:basedOn w:val="a0"/>
    <w:rsid w:val="00777060"/>
  </w:style>
  <w:style w:type="character" w:styleId="a4">
    <w:name w:val="Hyperlink"/>
    <w:basedOn w:val="a0"/>
    <w:uiPriority w:val="99"/>
    <w:semiHidden/>
    <w:unhideWhenUsed/>
    <w:rsid w:val="00777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3604</Characters>
  <Application>Microsoft Office Word</Application>
  <DocSecurity>0</DocSecurity>
  <Lines>30</Lines>
  <Paragraphs>8</Paragraphs>
  <ScaleCrop>false</ScaleCrop>
  <Company>Hewlett-Packard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2016-01-23T10:08:00Z</dcterms:created>
  <dcterms:modified xsi:type="dcterms:W3CDTF">2016-01-23T10:13:00Z</dcterms:modified>
</cp:coreProperties>
</file>