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  <w:r>
        <w:rPr>
          <w:rtl w:val="0"/>
        </w:rPr>
        <w:t>Чуйко Людмила Ивановна</w:t>
      </w:r>
    </w:p>
    <w:p>
      <w:pPr>
        <w:pStyle w:val="Текстовый блок"/>
        <w:bidi w:val="0"/>
      </w:pPr>
      <w:r>
        <w:rPr>
          <w:rtl w:val="0"/>
          <w:lang w:val="it-IT"/>
        </w:rPr>
        <w:t>Ludmila1172</w:t>
      </w:r>
    </w:p>
    <w:p>
      <w:pPr>
        <w:pStyle w:val="Текстовый блок"/>
        <w:bidi w:val="0"/>
      </w:pPr>
      <w:r>
        <w:rPr>
          <w:rtl w:val="0"/>
        </w:rPr>
        <w:t>1947 28.05.</w:t>
      </w:r>
    </w:p>
    <w:p>
      <w:pPr>
        <w:pStyle w:val="Текстовый блок"/>
        <w:bidi w:val="0"/>
      </w:pPr>
      <w:r>
        <w:rPr>
          <w:rtl w:val="0"/>
          <w:lang w:val="ru-RU"/>
        </w:rPr>
        <w:t>Лыткарино Московской обл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>Ленинград</w:t>
      </w:r>
    </w:p>
    <w:p>
      <w:pPr>
        <w:pStyle w:val="Текстовый блок"/>
        <w:bidi w:val="0"/>
      </w:pPr>
      <w:r>
        <w:rPr>
          <w:rtl w:val="0"/>
        </w:rPr>
        <w:t>69</w:t>
      </w:r>
    </w:p>
    <w:p>
      <w:pPr>
        <w:pStyle w:val="Текстовый блок"/>
        <w:bidi w:val="0"/>
      </w:pPr>
      <w:r>
        <w:rPr>
          <w:rtl w:val="0"/>
          <w:lang w:val="en-US"/>
        </w:rPr>
        <w:t>60+</w:t>
      </w:r>
    </w:p>
    <w:p>
      <w:pPr>
        <w:pStyle w:val="Текстовый блок"/>
        <w:bidi w:val="0"/>
      </w:pPr>
      <w:r>
        <w:rPr>
          <w:rtl w:val="0"/>
        </w:rPr>
        <w:t>Вдова</w:t>
      </w:r>
    </w:p>
    <w:p>
      <w:pPr>
        <w:pStyle w:val="Текстовый блок"/>
        <w:bidi w:val="0"/>
      </w:pPr>
      <w:r>
        <w:rPr>
          <w:rtl w:val="0"/>
          <w:lang w:val="ru-RU"/>
        </w:rPr>
        <w:t>158</w:t>
      </w:r>
    </w:p>
    <w:p>
      <w:pPr>
        <w:pStyle w:val="Текстовый блок"/>
        <w:bidi w:val="0"/>
      </w:pPr>
      <w:r>
        <w:rPr>
          <w:rtl w:val="0"/>
        </w:rPr>
        <w:t>61</w:t>
      </w:r>
    </w:p>
    <w:p>
      <w:pPr>
        <w:pStyle w:val="Текстовый блок"/>
        <w:bidi w:val="0"/>
      </w:pPr>
      <w:r>
        <w:rPr>
          <w:rtl w:val="0"/>
        </w:rPr>
        <w:t xml:space="preserve">Шатен </w:t>
      </w:r>
      <w:r>
        <w:rPr>
          <w:rtl w:val="0"/>
        </w:rPr>
        <w:t>(</w:t>
      </w:r>
      <w:r>
        <w:rPr>
          <w:rtl w:val="0"/>
          <w:lang w:val="ru-RU"/>
        </w:rPr>
        <w:t>сейчас больше рыжий</w:t>
      </w:r>
      <w:r>
        <w:rPr>
          <w:rtl w:val="0"/>
        </w:rPr>
        <w:t>)</w:t>
      </w:r>
    </w:p>
    <w:p>
      <w:pPr>
        <w:pStyle w:val="Текстовый блок"/>
        <w:bidi w:val="0"/>
      </w:pPr>
      <w:r>
        <w:rPr>
          <w:rtl w:val="0"/>
          <w:lang w:val="ru-RU"/>
        </w:rPr>
        <w:t>Карие</w:t>
      </w:r>
    </w:p>
    <w:p>
      <w:pPr>
        <w:pStyle w:val="Текстовый блок"/>
        <w:bidi w:val="0"/>
      </w:pPr>
      <w:r>
        <w:rPr>
          <w:rtl w:val="0"/>
        </w:rPr>
        <w:t>Славянский</w:t>
      </w:r>
    </w:p>
    <w:p>
      <w:pPr>
        <w:pStyle w:val="Текстовый блок"/>
        <w:bidi w:val="0"/>
      </w:pPr>
      <w:r>
        <w:rPr>
          <w:rtl w:val="0"/>
          <w:lang w:val="ru-RU"/>
        </w:rPr>
        <w:t>Русская</w:t>
      </w:r>
    </w:p>
    <w:p>
      <w:pPr>
        <w:pStyle w:val="Текстовый блок"/>
        <w:bidi w:val="0"/>
      </w:pPr>
      <w:r>
        <w:rPr>
          <w:rtl w:val="0"/>
        </w:rPr>
        <w:t>48-50</w:t>
      </w:r>
    </w:p>
    <w:p>
      <w:pPr>
        <w:pStyle w:val="Текстовый блок"/>
        <w:bidi w:val="0"/>
      </w:pPr>
      <w:r>
        <w:rPr>
          <w:rtl w:val="0"/>
        </w:rPr>
        <w:t>2-3</w:t>
      </w:r>
    </w:p>
    <w:p>
      <w:pPr>
        <w:pStyle w:val="Текстовый блок"/>
        <w:bidi w:val="0"/>
      </w:pPr>
      <w:r>
        <w:rPr>
          <w:rtl w:val="0"/>
        </w:rPr>
        <w:t>37-38</w:t>
      </w:r>
    </w:p>
    <w:p>
      <w:pPr>
        <w:pStyle w:val="Текстовый блок"/>
        <w:bidi w:val="0"/>
      </w:pPr>
      <w:r>
        <w:rPr>
          <w:rtl w:val="0"/>
        </w:rPr>
        <w:t xml:space="preserve"> </w:t>
      </w:r>
    </w:p>
    <w:p>
      <w:pPr>
        <w:pStyle w:val="Текстовый блок"/>
        <w:bidi w:val="0"/>
      </w:pPr>
      <w:r>
        <w:rPr>
          <w:rtl w:val="0"/>
        </w:rPr>
        <w:t>ОБРАЗОВАНИЕ</w:t>
      </w:r>
      <w:r>
        <w:rPr>
          <w:rtl w:val="0"/>
        </w:rPr>
        <w:t>:</w:t>
      </w:r>
    </w:p>
    <w:p>
      <w:pPr>
        <w:pStyle w:val="Текстовый блок"/>
        <w:bidi w:val="0"/>
      </w:pPr>
      <w:r>
        <w:rPr>
          <w:rtl w:val="0"/>
          <w:lang w:val="ru-RU"/>
        </w:rPr>
        <w:t>Политехнический институт</w:t>
      </w:r>
    </w:p>
    <w:p>
      <w:pPr>
        <w:pStyle w:val="Текстовый блок"/>
        <w:bidi w:val="0"/>
      </w:pPr>
      <w:r>
        <w:rPr>
          <w:rtl w:val="0"/>
        </w:rPr>
        <w:t>Харьков</w:t>
      </w:r>
    </w:p>
    <w:p>
      <w:pPr>
        <w:pStyle w:val="Текстовый блок"/>
        <w:bidi w:val="0"/>
      </w:pPr>
      <w:r>
        <w:rPr>
          <w:rtl w:val="0"/>
          <w:lang w:val="ru-RU"/>
        </w:rPr>
        <w:t>Курсы актерского мастерства при Народном театре</w:t>
      </w:r>
    </w:p>
    <w:p>
      <w:pPr>
        <w:pStyle w:val="Текстовый блок"/>
        <w:bidi w:val="0"/>
      </w:pPr>
      <w:r>
        <w:rPr>
          <w:rtl w:val="0"/>
        </w:rPr>
        <w:t>1974</w:t>
      </w:r>
    </w:p>
    <w:p>
      <w:pPr>
        <w:pStyle w:val="Текстовый блок"/>
        <w:bidi w:val="0"/>
      </w:pPr>
      <w:r>
        <w:rPr>
          <w:rtl w:val="0"/>
        </w:rPr>
        <w:t>Адреса видео</w:t>
      </w:r>
      <w:r>
        <w:rPr>
          <w:rtl w:val="0"/>
        </w:rPr>
        <w:t>-</w:t>
      </w:r>
      <w:r>
        <w:rPr>
          <w:rtl w:val="0"/>
        </w:rPr>
        <w:t>роликов</w:t>
      </w:r>
    </w:p>
    <w:p>
      <w:pPr>
        <w:pStyle w:val="Текстовый блок"/>
        <w:bidi w:val="0"/>
      </w:pPr>
      <w:r>
        <w:rPr>
          <w:rtl w:val="0"/>
          <w:lang w:val="en-US"/>
        </w:rPr>
        <w:t>youtube.com</w:t>
      </w:r>
      <w:r>
        <w:rPr>
          <w:rtl w:val="0"/>
        </w:rPr>
        <w:t>›</w:t>
      </w:r>
      <w:r>
        <w:rPr>
          <w:rtl w:val="0"/>
          <w:lang w:val="en-US"/>
        </w:rPr>
        <w:t xml:space="preserve">watch?v=H6YT00gISEc  - </w:t>
      </w:r>
      <w:r>
        <w:rPr>
          <w:rtl w:val="0"/>
        </w:rPr>
        <w:t xml:space="preserve">Вечерний Ургант </w:t>
      </w:r>
      <w:r>
        <w:rPr>
          <w:rtl w:val="0"/>
        </w:rPr>
        <w:t>3.09.2013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ivanurgant.com</w:t>
      </w:r>
      <w:r>
        <w:rPr>
          <w:rtl w:val="0"/>
        </w:rPr>
        <w:t>›</w:t>
      </w:r>
      <w:r>
        <w:rPr>
          <w:rtl w:val="0"/>
        </w:rPr>
        <w:t>2013/09/21</w:t>
      </w:r>
      <w:r>
        <w:rPr>
          <w:rtl w:val="0"/>
        </w:rPr>
        <w:t>…</w:t>
      </w:r>
      <w:r>
        <w:rPr>
          <w:rtl w:val="0"/>
        </w:rPr>
        <w:t>urgant</w:t>
      </w:r>
      <w:r>
        <w:rPr>
          <w:rtl w:val="0"/>
        </w:rPr>
        <w:t>…</w:t>
      </w:r>
      <w:r>
        <w:rPr>
          <w:rtl w:val="0"/>
        </w:rPr>
        <w:t xml:space="preserve">ot-20-sentyabrya - </w:t>
      </w:r>
      <w:r>
        <w:rPr>
          <w:rtl w:val="0"/>
        </w:rPr>
        <w:t xml:space="preserve">Вечерний Ургант </w:t>
      </w:r>
      <w:r>
        <w:rPr>
          <w:rtl w:val="0"/>
        </w:rPr>
        <w:t>20.09.2013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en-US"/>
        </w:rPr>
        <w:t xml:space="preserve">http://muzoff.com.ua/news/doktor_i_smotret_onlajn_27_08_2013_tv_centr/2013-09-27-47086 </w:t>
      </w:r>
      <w:r>
        <w:rPr>
          <w:rtl w:val="0"/>
          <w:lang w:val="en-US"/>
        </w:rPr>
        <w:t xml:space="preserve">— ДокторИ </w:t>
      </w:r>
      <w:r>
        <w:rPr>
          <w:rtl w:val="0"/>
        </w:rPr>
        <w:t xml:space="preserve">27 </w:t>
      </w:r>
      <w:r>
        <w:rPr>
          <w:rtl w:val="0"/>
        </w:rPr>
        <w:t xml:space="preserve">сентября </w:t>
      </w:r>
      <w:r>
        <w:rPr>
          <w:rtl w:val="0"/>
        </w:rPr>
        <w:t>2013</w:t>
      </w:r>
      <w:r>
        <w:rPr>
          <w:rtl w:val="0"/>
        </w:rPr>
        <w:t>г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en-US"/>
        </w:rPr>
        <w:t xml:space="preserve">http://www.youtube.com/watch?v=uGxwwkB7FQc&amp;feature=youtu.be - </w:t>
      </w:r>
      <w:r>
        <w:rPr>
          <w:rtl w:val="0"/>
        </w:rPr>
        <w:t>к</w:t>
      </w:r>
      <w:r>
        <w:rPr>
          <w:rtl w:val="0"/>
        </w:rPr>
        <w:t>/</w:t>
      </w:r>
      <w:r>
        <w:rPr>
          <w:rtl w:val="0"/>
        </w:rPr>
        <w:t xml:space="preserve">ф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Все к лучшему</w:t>
      </w:r>
      <w:r>
        <w:rPr>
          <w:rtl w:val="0"/>
          <w:lang w:val="ru-RU"/>
        </w:rPr>
        <w:t xml:space="preserve">- </w:t>
      </w:r>
      <w:r>
        <w:rPr>
          <w:rtl w:val="0"/>
        </w:rPr>
        <w:t>мама главного героя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en-US"/>
        </w:rPr>
        <w:t xml:space="preserve"> http://1plus1tv.ru/tv-shows/15125-prokurorskaya-proverka-ntv-07062013-7-iyunya-7-chervnya-smotret-onlayn.html  </w:t>
      </w:r>
      <w:r>
        <w:rPr>
          <w:rtl w:val="0"/>
          <w:lang w:val="ru-RU"/>
        </w:rPr>
        <w:t xml:space="preserve">Прокурорская проверка </w:t>
      </w:r>
      <w:r>
        <w:rPr>
          <w:rtl w:val="0"/>
        </w:rPr>
        <w:t xml:space="preserve">07 </w:t>
      </w:r>
      <w:r>
        <w:rPr>
          <w:rtl w:val="0"/>
          <w:lang w:val="ru-RU"/>
        </w:rPr>
        <w:t xml:space="preserve">июня </w:t>
      </w:r>
      <w:r>
        <w:rPr>
          <w:rtl w:val="0"/>
        </w:rPr>
        <w:t>2013</w:t>
      </w:r>
      <w:r>
        <w:rPr>
          <w:rtl w:val="0"/>
          <w:lang w:val="ru-RU"/>
        </w:rPr>
        <w:t>г НТВ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en-US"/>
        </w:rPr>
        <w:t xml:space="preserve">http://videomore.ru/igry_sudby/1_sezon/50635 </w:t>
      </w:r>
      <w:r>
        <w:rPr>
          <w:rtl w:val="0"/>
          <w:lang w:val="ru-RU"/>
        </w:rPr>
        <w:t>Долгая дорога к счастью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Канал </w:t>
      </w:r>
      <w:r>
        <w:rPr>
          <w:rtl w:val="0"/>
          <w:lang w:val="ru-RU"/>
        </w:rPr>
        <w:t>"</w:t>
      </w:r>
      <w:r>
        <w:rPr>
          <w:rtl w:val="0"/>
        </w:rPr>
        <w:t>Домашний</w:t>
      </w:r>
      <w:r>
        <w:rPr>
          <w:rtl w:val="0"/>
          <w:lang w:val="ru-RU"/>
        </w:rPr>
        <w:t xml:space="preserve">" </w:t>
      </w:r>
      <w:r>
        <w:rPr>
          <w:rtl w:val="0"/>
          <w:lang w:val="en-US"/>
        </w:rPr>
        <w:t>— мама главной героини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 xml:space="preserve">http://www.1tv.ru/prj/doncova/vypusk/18565 </w:t>
      </w:r>
      <w:r>
        <w:rPr>
          <w:rtl w:val="0"/>
          <w:lang w:val="ru-RU"/>
        </w:rPr>
        <w:t>— Дешево и сердито Бады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en-US"/>
        </w:rPr>
        <w:t xml:space="preserve">http://www.m24.ru/videos/4940 </w:t>
      </w:r>
      <w:r>
        <w:rPr>
          <w:rtl w:val="0"/>
          <w:lang w:val="ru-RU"/>
        </w:rPr>
        <w:t xml:space="preserve">— Хэллоуин </w:t>
      </w:r>
      <w:r>
        <w:rPr>
          <w:rtl w:val="0"/>
        </w:rPr>
        <w:t xml:space="preserve">-  </w:t>
      </w:r>
      <w:r>
        <w:rPr>
          <w:rtl w:val="0"/>
          <w:lang w:val="ru-RU"/>
        </w:rPr>
        <w:t>бабушка главной героини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en-US"/>
        </w:rPr>
        <w:t xml:space="preserve">http://youtube.com/watch?v=gcNy4BI7_tQ </w:t>
      </w:r>
      <w:r>
        <w:rPr>
          <w:rtl w:val="0"/>
        </w:rPr>
        <w:t xml:space="preserve">подагра </w:t>
      </w:r>
      <w:r>
        <w:rPr>
          <w:rtl w:val="0"/>
        </w:rPr>
        <w:t>21</w:t>
      </w:r>
      <w:r>
        <w:rPr>
          <w:rtl w:val="0"/>
        </w:rPr>
        <w:t xml:space="preserve">я минута </w:t>
      </w:r>
      <w:r>
        <w:rPr>
          <w:rtl w:val="0"/>
        </w:rPr>
        <w:t xml:space="preserve">18.05.2016 </w:t>
      </w:r>
      <w:r>
        <w:rPr>
          <w:rtl w:val="0"/>
          <w:lang w:val="ru-RU"/>
        </w:rPr>
        <w:t xml:space="preserve">«Таблетка» </w:t>
      </w:r>
      <w:r>
        <w:rPr>
          <w:rtl w:val="0"/>
          <w:lang w:val="ru-RU"/>
        </w:rPr>
        <w:t xml:space="preserve">1 </w:t>
      </w:r>
      <w:r>
        <w:rPr>
          <w:rtl w:val="0"/>
        </w:rPr>
        <w:t>канал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en-US"/>
        </w:rPr>
        <w:t xml:space="preserve">https://www.youtube.com/watch?v=8YGK89lxbjY </w:t>
      </w:r>
      <w:r>
        <w:rPr>
          <w:rtl w:val="0"/>
          <w:lang w:val="ru-RU"/>
        </w:rPr>
        <w:t xml:space="preserve">– Мутят воду </w:t>
      </w:r>
      <w:r>
        <w:rPr>
          <w:rtl w:val="0"/>
        </w:rPr>
        <w:t xml:space="preserve">20.04.2016 </w:t>
      </w:r>
      <w:r>
        <w:rPr>
          <w:rtl w:val="0"/>
          <w:lang w:val="ru-RU"/>
        </w:rPr>
        <w:t xml:space="preserve">Адвокатские истории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канал «Доброе утро»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ru-RU"/>
        </w:rPr>
        <w:t xml:space="preserve">  Есть опыт съемок во многих проектах</w:t>
      </w:r>
      <w:r>
        <w:rPr>
          <w:rtl w:val="0"/>
        </w:rPr>
        <w:t xml:space="preserve">: </w:t>
      </w:r>
      <w:r>
        <w:rPr>
          <w:rtl w:val="0"/>
        </w:rPr>
        <w:t>в качестве героя во многих теле</w:t>
      </w:r>
      <w:r>
        <w:rPr>
          <w:rtl w:val="0"/>
        </w:rPr>
        <w:t>-</w:t>
      </w:r>
      <w:r>
        <w:rPr>
          <w:rtl w:val="0"/>
          <w:lang w:val="ru-RU"/>
        </w:rPr>
        <w:t>шоу</w:t>
      </w:r>
      <w:r>
        <w:rPr>
          <w:rtl w:val="0"/>
        </w:rPr>
        <w:t xml:space="preserve">; </w:t>
      </w:r>
      <w:r>
        <w:rPr>
          <w:rtl w:val="0"/>
          <w:lang w:val="ru-RU"/>
        </w:rPr>
        <w:t>более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чем в </w:t>
      </w:r>
      <w:r>
        <w:rPr>
          <w:rtl w:val="0"/>
        </w:rPr>
        <w:t xml:space="preserve">200 </w:t>
      </w:r>
      <w:r>
        <w:rPr>
          <w:rtl w:val="0"/>
          <w:lang w:val="ru-RU"/>
        </w:rPr>
        <w:t>фильмах в эпизодах</w:t>
      </w:r>
      <w:r>
        <w:rPr>
          <w:rtl w:val="0"/>
        </w:rPr>
        <w:t xml:space="preserve">, </w:t>
      </w:r>
      <w:r>
        <w:rPr>
          <w:rtl w:val="0"/>
          <w:lang w:val="ru-RU"/>
        </w:rPr>
        <w:t>в ролях второго плана</w:t>
      </w:r>
      <w:r>
        <w:rPr>
          <w:rtl w:val="0"/>
        </w:rPr>
        <w:t xml:space="preserve">, </w:t>
      </w:r>
      <w:r>
        <w:rPr>
          <w:rtl w:val="0"/>
          <w:lang w:val="ru-RU"/>
        </w:rPr>
        <w:t>в групповках</w:t>
      </w:r>
      <w:r>
        <w:rPr>
          <w:rtl w:val="0"/>
        </w:rPr>
        <w:t xml:space="preserve">; </w:t>
      </w:r>
      <w:r>
        <w:rPr>
          <w:rtl w:val="0"/>
        </w:rPr>
        <w:t>в реконструкциях</w:t>
      </w:r>
      <w:r>
        <w:rPr>
          <w:rtl w:val="0"/>
        </w:rPr>
        <w:t xml:space="preserve">, </w:t>
      </w:r>
      <w:r>
        <w:rPr>
          <w:rtl w:val="0"/>
        </w:rPr>
        <w:t>профайлах</w:t>
      </w:r>
      <w:r>
        <w:rPr>
          <w:rtl w:val="0"/>
        </w:rPr>
        <w:t xml:space="preserve">, </w:t>
      </w:r>
      <w:r>
        <w:rPr>
          <w:rtl w:val="0"/>
          <w:lang w:val="ru-RU"/>
        </w:rPr>
        <w:t>инсталляциях</w:t>
      </w:r>
      <w:r>
        <w:rPr>
          <w:rtl w:val="0"/>
        </w:rPr>
        <w:t xml:space="preserve">, </w:t>
      </w:r>
      <w:r>
        <w:rPr>
          <w:rtl w:val="0"/>
        </w:rPr>
        <w:t>рекламе</w:t>
      </w:r>
      <w:r>
        <w:rPr>
          <w:rtl w:val="0"/>
        </w:rPr>
        <w:t xml:space="preserve">, </w:t>
      </w:r>
      <w:r>
        <w:rPr>
          <w:rtl w:val="0"/>
          <w:lang w:val="ru-RU"/>
        </w:rPr>
        <w:t>тизерных версиях</w:t>
      </w:r>
      <w:r>
        <w:rPr>
          <w:rtl w:val="0"/>
        </w:rPr>
        <w:t xml:space="preserve">, </w:t>
      </w:r>
      <w:r>
        <w:rPr>
          <w:rtl w:val="0"/>
          <w:lang w:val="ru-RU"/>
        </w:rPr>
        <w:t>скетч</w:t>
      </w:r>
      <w:r>
        <w:rPr>
          <w:rtl w:val="0"/>
        </w:rPr>
        <w:t>-</w:t>
      </w:r>
      <w:r>
        <w:rPr>
          <w:rtl w:val="0"/>
          <w:lang w:val="ru-RU"/>
        </w:rPr>
        <w:t>шоу</w:t>
      </w:r>
      <w:r>
        <w:rPr>
          <w:rtl w:val="0"/>
        </w:rPr>
        <w:t xml:space="preserve">, </w:t>
      </w:r>
      <w:r>
        <w:rPr>
          <w:rtl w:val="0"/>
        </w:rPr>
        <w:t>мини</w:t>
      </w:r>
      <w:r>
        <w:rPr>
          <w:rtl w:val="0"/>
        </w:rPr>
        <w:t>-</w:t>
      </w:r>
      <w:r>
        <w:rPr>
          <w:rtl w:val="0"/>
        </w:rPr>
        <w:t>анекдотах</w:t>
      </w:r>
      <w:r>
        <w:rPr>
          <w:rtl w:val="0"/>
        </w:rPr>
        <w:t xml:space="preserve">, </w:t>
      </w:r>
      <w:r>
        <w:rPr>
          <w:rtl w:val="0"/>
        </w:rPr>
        <w:t>клипах</w:t>
      </w:r>
      <w:r>
        <w:rPr>
          <w:rtl w:val="0"/>
        </w:rPr>
        <w:t xml:space="preserve">, </w:t>
      </w:r>
      <w:r>
        <w:rPr>
          <w:rtl w:val="0"/>
        </w:rPr>
        <w:t>интернет</w:t>
      </w:r>
      <w:r>
        <w:rPr>
          <w:rtl w:val="0"/>
        </w:rPr>
        <w:t>-</w:t>
      </w:r>
      <w:r>
        <w:rPr>
          <w:rtl w:val="0"/>
          <w:lang w:val="ru-RU"/>
        </w:rPr>
        <w:t>проектах</w:t>
      </w:r>
      <w:r>
        <w:rPr>
          <w:rtl w:val="0"/>
        </w:rPr>
        <w:t xml:space="preserve">, </w:t>
      </w:r>
      <w:r>
        <w:rPr>
          <w:rtl w:val="0"/>
        </w:rPr>
        <w:t>промо</w:t>
      </w:r>
      <w:r>
        <w:rPr>
          <w:rtl w:val="0"/>
          <w:lang w:val="ru-RU"/>
        </w:rPr>
        <w:t xml:space="preserve">- </w:t>
      </w:r>
      <w:r>
        <w:rPr>
          <w:rtl w:val="0"/>
        </w:rPr>
        <w:t>и соцроликах</w:t>
      </w:r>
      <w:r>
        <w:rPr>
          <w:rtl w:val="0"/>
        </w:rPr>
        <w:t xml:space="preserve">; </w:t>
      </w:r>
      <w:r>
        <w:rPr>
          <w:rtl w:val="0"/>
          <w:lang w:val="ru-RU"/>
        </w:rPr>
        <w:t>снималась в качестве модели в каталоге одежды «</w:t>
      </w:r>
      <w:r>
        <w:rPr>
          <w:rtl w:val="0"/>
          <w:lang w:val="it-IT"/>
        </w:rPr>
        <w:t>Laura Donati</w:t>
      </w:r>
      <w:r>
        <w:rPr>
          <w:rtl w:val="0"/>
          <w:lang w:val="it-IT"/>
        </w:rPr>
        <w:t>»</w:t>
      </w:r>
      <w:r>
        <w:rPr>
          <w:rtl w:val="0"/>
        </w:rPr>
        <w:t xml:space="preserve">; </w:t>
      </w:r>
      <w:r>
        <w:rPr>
          <w:rtl w:val="0"/>
          <w:lang w:val="ru-RU"/>
        </w:rPr>
        <w:t xml:space="preserve">была моделью в «Компании Авант Сцен»  на открытом  семинаре визажистов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Возрастной макияж</w:t>
      </w:r>
      <w:r>
        <w:rPr>
          <w:rtl w:val="0"/>
        </w:rPr>
        <w:t xml:space="preserve">"; </w:t>
      </w:r>
      <w:r>
        <w:rPr>
          <w:rtl w:val="0"/>
        </w:rPr>
        <w:t>озвучка видеоматериалов</w:t>
      </w:r>
      <w:r>
        <w:rPr>
          <w:rtl w:val="0"/>
        </w:rPr>
        <w:t xml:space="preserve">, </w:t>
      </w:r>
      <w:r>
        <w:rPr>
          <w:rtl w:val="0"/>
        </w:rPr>
        <w:t>импровизация</w:t>
      </w:r>
      <w:r>
        <w:rPr>
          <w:rtl w:val="0"/>
        </w:rPr>
        <w:t xml:space="preserve">, </w:t>
      </w:r>
      <w:r>
        <w:rPr>
          <w:rtl w:val="0"/>
          <w:lang w:val="ru-RU"/>
        </w:rPr>
        <w:t>эмоции</w:t>
      </w:r>
      <w:r>
        <w:rPr>
          <w:rtl w:val="0"/>
        </w:rPr>
        <w:t xml:space="preserve">. </w:t>
      </w:r>
      <w:r>
        <w:rPr>
          <w:rtl w:val="0"/>
          <w:lang w:val="ru-RU"/>
        </w:rPr>
        <w:t>Есть синхроны</w:t>
      </w:r>
      <w:r>
        <w:rPr>
          <w:rtl w:val="0"/>
        </w:rPr>
        <w:t xml:space="preserve">, </w:t>
      </w:r>
      <w:r>
        <w:rPr>
          <w:rtl w:val="0"/>
          <w:lang w:val="ru-RU"/>
        </w:rPr>
        <w:t>опыт работы с текстом любого объема</w:t>
      </w:r>
      <w:r>
        <w:rPr>
          <w:rtl w:val="0"/>
        </w:rPr>
        <w:t xml:space="preserve">, </w:t>
      </w:r>
      <w:r>
        <w:rPr>
          <w:rtl w:val="0"/>
        </w:rPr>
        <w:t>в т</w:t>
      </w:r>
      <w:r>
        <w:rPr>
          <w:rtl w:val="0"/>
        </w:rPr>
        <w:t>.</w:t>
      </w:r>
      <w:r>
        <w:rPr>
          <w:rtl w:val="0"/>
        </w:rPr>
        <w:t>ч</w:t>
      </w:r>
      <w:r>
        <w:rPr>
          <w:rtl w:val="0"/>
        </w:rPr>
        <w:t xml:space="preserve">. </w:t>
      </w:r>
      <w:r>
        <w:rPr>
          <w:rtl w:val="0"/>
          <w:lang w:val="ru-RU"/>
        </w:rPr>
        <w:t>на украинском</w:t>
      </w:r>
      <w:r>
        <w:rPr>
          <w:rtl w:val="0"/>
        </w:rPr>
        <w:t xml:space="preserve">, </w:t>
      </w:r>
      <w:r>
        <w:rPr>
          <w:rtl w:val="0"/>
          <w:lang w:val="ru-RU"/>
        </w:rPr>
        <w:t>белорусском</w:t>
      </w:r>
      <w:r>
        <w:rPr>
          <w:rtl w:val="0"/>
        </w:rPr>
        <w:t xml:space="preserve">, </w:t>
      </w:r>
      <w:r>
        <w:rPr>
          <w:rtl w:val="0"/>
          <w:lang w:val="ru-RU"/>
        </w:rPr>
        <w:t>немецком языке</w:t>
      </w:r>
      <w:r>
        <w:rPr>
          <w:rtl w:val="0"/>
        </w:rPr>
        <w:t xml:space="preserve">. </w:t>
      </w:r>
      <w:r>
        <w:rPr>
          <w:rtl w:val="0"/>
          <w:lang w:val="ru-RU"/>
        </w:rPr>
        <w:t>Участвовала в проекте «Главная сцена» в балете</w:t>
      </w:r>
      <w:r>
        <w:rPr>
          <w:rtl w:val="0"/>
        </w:rPr>
        <w:t xml:space="preserve">, </w:t>
      </w:r>
      <w:r>
        <w:rPr>
          <w:rtl w:val="0"/>
          <w:lang w:val="ru-RU"/>
        </w:rPr>
        <w:t>танцевала с партнером вальс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ru-RU"/>
        </w:rPr>
        <w:t>Много эпизодов в сериалах</w:t>
      </w:r>
      <w:r>
        <w:rPr>
          <w:rtl w:val="0"/>
        </w:rPr>
        <w:t xml:space="preserve">, </w:t>
      </w:r>
      <w:r>
        <w:rPr>
          <w:rtl w:val="0"/>
          <w:lang w:val="ru-RU"/>
        </w:rPr>
        <w:t>но шоурила</w:t>
      </w:r>
      <w:r>
        <w:rPr>
          <w:rtl w:val="0"/>
        </w:rPr>
        <w:t xml:space="preserve">, </w:t>
      </w:r>
      <w:r>
        <w:rPr>
          <w:rtl w:val="0"/>
          <w:lang w:val="ru-RU"/>
        </w:rPr>
        <w:t>к сожалению</w:t>
      </w:r>
      <w:r>
        <w:rPr>
          <w:rtl w:val="0"/>
        </w:rPr>
        <w:t xml:space="preserve">, </w:t>
      </w:r>
      <w:r>
        <w:rPr>
          <w:rtl w:val="0"/>
        </w:rPr>
        <w:t>нет</w:t>
      </w:r>
      <w:r>
        <w:rPr>
          <w:rtl w:val="0"/>
        </w:rPr>
        <w:t xml:space="preserve">. </w:t>
      </w:r>
      <w:r>
        <w:rPr>
          <w:rtl w:val="0"/>
          <w:lang w:val="ru-RU"/>
        </w:rPr>
        <w:t>Кроме того</w:t>
      </w:r>
      <w:r>
        <w:rPr>
          <w:rtl w:val="0"/>
        </w:rPr>
        <w:t xml:space="preserve">, </w:t>
      </w:r>
      <w:r>
        <w:rPr>
          <w:rtl w:val="0"/>
        </w:rPr>
        <w:t xml:space="preserve">в </w:t>
      </w:r>
      <w:r>
        <w:rPr>
          <w:rtl w:val="0"/>
        </w:rPr>
        <w:t xml:space="preserve">2015 </w:t>
      </w:r>
      <w:r>
        <w:rPr>
          <w:rtl w:val="0"/>
          <w:lang w:val="ru-RU"/>
        </w:rPr>
        <w:t>пришлось менять операционную систему в ноутбуке</w:t>
      </w:r>
      <w:r>
        <w:rPr>
          <w:rtl w:val="0"/>
        </w:rPr>
        <w:t xml:space="preserve">, </w:t>
      </w:r>
      <w:r>
        <w:rPr>
          <w:rtl w:val="0"/>
        </w:rPr>
        <w:t>и потеряна большая информация по съемкам</w:t>
      </w:r>
      <w:r>
        <w:rPr>
          <w:rtl w:val="0"/>
        </w:rPr>
        <w:t xml:space="preserve">, </w:t>
      </w:r>
      <w:r>
        <w:rPr>
          <w:rtl w:val="0"/>
          <w:lang w:val="ru-RU"/>
        </w:rPr>
        <w:t>не успела сделать все копии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 ДОПОЛНИТЕЛЬНАЯ ИНФОРМАЦИЯ</w:t>
      </w:r>
      <w:r>
        <w:rPr>
          <w:rtl w:val="0"/>
        </w:rPr>
        <w:t>:</w:t>
      </w:r>
    </w:p>
    <w:p>
      <w:pPr>
        <w:pStyle w:val="Текстовый блок"/>
        <w:bidi w:val="0"/>
      </w:pPr>
      <w:r>
        <w:rPr>
          <w:rtl w:val="0"/>
          <w:lang w:val="ru-RU"/>
        </w:rPr>
        <w:t>Немецкий базовый</w:t>
      </w:r>
      <w:r>
        <w:rPr>
          <w:rtl w:val="0"/>
        </w:rPr>
        <w:t xml:space="preserve">, </w:t>
      </w:r>
      <w:r>
        <w:rPr>
          <w:rtl w:val="0"/>
          <w:lang w:val="ru-RU"/>
        </w:rPr>
        <w:t>украинский свободно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ru-RU"/>
        </w:rPr>
        <w:t>Вальс</w:t>
      </w:r>
      <w:r>
        <w:rPr>
          <w:rtl w:val="0"/>
        </w:rPr>
        <w:t xml:space="preserve">, </w:t>
      </w:r>
      <w:r>
        <w:rPr>
          <w:rtl w:val="0"/>
          <w:lang w:val="ru-RU"/>
        </w:rPr>
        <w:t>вальс</w:t>
      </w:r>
      <w:r>
        <w:rPr>
          <w:rtl w:val="0"/>
        </w:rPr>
        <w:t>-</w:t>
      </w:r>
      <w:r>
        <w:rPr>
          <w:rtl w:val="0"/>
        </w:rPr>
        <w:t>бостон</w:t>
      </w:r>
      <w:r>
        <w:rPr>
          <w:rtl w:val="0"/>
        </w:rPr>
        <w:t xml:space="preserve">, </w:t>
      </w:r>
      <w:r>
        <w:rPr>
          <w:rtl w:val="0"/>
        </w:rPr>
        <w:t>танго</w:t>
      </w:r>
      <w:r>
        <w:rPr>
          <w:rtl w:val="0"/>
        </w:rPr>
        <w:t xml:space="preserve">, </w:t>
      </w:r>
      <w:r>
        <w:rPr>
          <w:rtl w:val="0"/>
        </w:rPr>
        <w:t>фокстрот</w:t>
      </w:r>
      <w:r>
        <w:rPr>
          <w:rtl w:val="0"/>
        </w:rPr>
        <w:t xml:space="preserve">, </w:t>
      </w:r>
      <w:r>
        <w:rPr>
          <w:rtl w:val="0"/>
          <w:lang w:val="ru-RU"/>
        </w:rPr>
        <w:t>современные быстрые танцы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ru-RU"/>
        </w:rPr>
        <w:t>Сопрано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ru-RU"/>
        </w:rPr>
        <w:t>Фортепьяно</w:t>
      </w:r>
      <w:r>
        <w:rPr>
          <w:rtl w:val="0"/>
        </w:rPr>
        <w:t xml:space="preserve">, </w:t>
      </w:r>
      <w:r>
        <w:rPr>
          <w:rtl w:val="0"/>
          <w:lang w:val="ru-RU"/>
        </w:rPr>
        <w:t>как любитель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Водительских прав нет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