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CB" w:rsidRDefault="000A714C" w:rsidP="00322C50">
      <w:pPr>
        <w:pStyle w:val="1"/>
        <w:tabs>
          <w:tab w:val="clear" w:pos="432"/>
          <w:tab w:val="num" w:pos="0"/>
        </w:tabs>
        <w:ind w:left="0" w:firstLine="0"/>
      </w:pP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Сарибекян</w:t>
      </w:r>
      <w:proofErr w:type="spellEnd"/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Анри Егорович</w:t>
      </w: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— постоянно работает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с актерским агентством "Жар-птица"</w:t>
      </w: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>.</w:t>
      </w:r>
    </w:p>
    <w:p w:rsidR="002C12CB" w:rsidRDefault="000A714C" w:rsidP="00322C50">
      <w:pPr>
        <w:pStyle w:val="1"/>
        <w:tabs>
          <w:tab w:val="clear" w:pos="432"/>
          <w:tab w:val="num" w:pos="0"/>
        </w:tabs>
        <w:ind w:left="0" w:firstLine="0"/>
      </w:pP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Коллектив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актерского агентства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"Жар-птица"</w:t>
      </w:r>
      <w:proofErr w:type="spellEnd"/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на высшем уровне обеспечивает организацию съемок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Анри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Сарибекяна</w:t>
      </w:r>
      <w:proofErr w:type="spellEnd"/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в различных проектах — полнометражных и короткометражных фильмах, телевизионных фильмах, телесериалах, рекламе и т.д. </w:t>
      </w:r>
    </w:p>
    <w:p w:rsidR="002C12CB" w:rsidRDefault="000A714C" w:rsidP="00322C50">
      <w:pPr>
        <w:pStyle w:val="1"/>
        <w:tabs>
          <w:tab w:val="clear" w:pos="432"/>
          <w:tab w:val="num" w:pos="0"/>
        </w:tabs>
        <w:ind w:left="0" w:firstLine="0"/>
      </w:pP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Если вам нужен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Анри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Сарибекян</w:t>
      </w:r>
      <w:proofErr w:type="spellEnd"/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, звоните и пишите —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актерское агентство </w:t>
      </w:r>
      <w:proofErr w:type="spellStart"/>
      <w:r>
        <w:rPr>
          <w:rFonts w:ascii="Times New Roman" w:hAnsi="Times New Roman"/>
          <w:color w:val="222222"/>
          <w:sz w:val="24"/>
          <w:szCs w:val="24"/>
          <w:lang w:eastAsia="ru-RU"/>
        </w:rPr>
        <w:t>"Жар-птица"</w:t>
      </w:r>
      <w:proofErr w:type="spellEnd"/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 xml:space="preserve"> поможет вам! </w:t>
      </w:r>
    </w:p>
    <w:p w:rsidR="002C12CB" w:rsidRDefault="000A714C">
      <w:pPr>
        <w:pStyle w:val="1"/>
        <w:rPr>
          <w:rFonts w:ascii="Times New Roman" w:hAnsi="Times New Roman"/>
          <w:b w:val="0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 w:val="0"/>
          <w:color w:val="222222"/>
          <w:sz w:val="24"/>
          <w:szCs w:val="24"/>
          <w:lang w:eastAsia="ru-RU"/>
        </w:rPr>
        <w:t>8 (903) 135-43-85, 8 (916) 691-24-26</w:t>
      </w:r>
    </w:p>
    <w:p w:rsidR="002C12CB" w:rsidRDefault="000A714C">
      <w:pPr>
        <w:rPr>
          <w:rFonts w:hint="eastAsia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ru-RU"/>
        </w:rPr>
        <w:t> </w:t>
      </w:r>
      <w:hyperlink r:id="rId5" w:tgtFrame="_blank">
        <w:r>
          <w:rPr>
            <w:rStyle w:val="InternetLink"/>
            <w:rFonts w:ascii="Arial" w:eastAsia="Times New Roman" w:hAnsi="Arial" w:cs="Arial"/>
            <w:bCs/>
            <w:color w:val="1155CC"/>
            <w:sz w:val="19"/>
            <w:szCs w:val="19"/>
            <w:lang w:eastAsia="ru-RU"/>
          </w:rPr>
          <w:t>trubnikova777@gmail.com</w:t>
        </w:r>
      </w:hyperlink>
    </w:p>
    <w:p w:rsidR="002C12CB" w:rsidRDefault="002C12CB">
      <w:pPr>
        <w:rPr>
          <w:rFonts w:ascii="Times New Roman" w:eastAsia="Times New Roman" w:hAnsi="Times New Roman" w:cs="Times New Roman"/>
          <w:lang w:eastAsia="ru-RU"/>
        </w:rPr>
      </w:pPr>
    </w:p>
    <w:p w:rsidR="002C12CB" w:rsidRDefault="000A714C">
      <w:pPr>
        <w:rPr>
          <w:rFonts w:ascii="Times New Roman" w:hAnsi="Times New Roman" w:cs="Times New Roman"/>
          <w:b/>
          <w:color w:val="222222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222222"/>
          <w:lang w:eastAsia="ru-RU"/>
        </w:rPr>
        <w:t>Сарибекян</w:t>
      </w:r>
      <w:proofErr w:type="spellEnd"/>
      <w:r>
        <w:rPr>
          <w:rFonts w:ascii="Times New Roman" w:hAnsi="Times New Roman" w:cs="Times New Roman"/>
          <w:b/>
          <w:color w:val="222222"/>
          <w:lang w:eastAsia="ru-RU"/>
        </w:rPr>
        <w:t xml:space="preserve"> Анри Егорович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Псевдоним:</w:t>
      </w:r>
      <w:r w:rsidR="00322C50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Anri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Sar</w:t>
      </w:r>
      <w:proofErr w:type="spellEnd"/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Год и дата рождения:</w:t>
      </w:r>
      <w:r w:rsidR="00322C50" w:rsidRPr="00322C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16.07.1999</w:t>
      </w:r>
      <w:r w:rsidR="00322C50"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C12CB" w:rsidRDefault="00322C5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проживания</w:t>
      </w:r>
      <w:r w:rsidR="000A714C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A714C">
        <w:rPr>
          <w:rFonts w:ascii="Times New Roman" w:eastAsia="Times New Roman" w:hAnsi="Times New Roman" w:cs="Times New Roman"/>
          <w:lang w:eastAsia="ru-RU"/>
        </w:rPr>
        <w:t>г.Химки</w:t>
      </w:r>
      <w:proofErr w:type="spellEnd"/>
    </w:p>
    <w:p w:rsidR="002C12CB" w:rsidRDefault="000A71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рождения:</w:t>
      </w:r>
      <w:r w:rsidR="00322C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г.Красногорск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М.О.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Возраст: 15 лет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Игровой возраст: 17-18 лет</w:t>
      </w:r>
    </w:p>
    <w:p w:rsidR="002C12CB" w:rsidRDefault="000A71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Семейное положение: холост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Рост:</w:t>
      </w:r>
      <w:r w:rsidR="00322C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170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Вес:54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Цвет волос: рыжий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Цвет глаз:</w:t>
      </w:r>
      <w:r w:rsidR="00322C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зеленый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Тип внешности:</w:t>
      </w:r>
      <w:r w:rsidR="00322C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европейский</w:t>
      </w:r>
    </w:p>
    <w:p w:rsidR="002C12CB" w:rsidRDefault="000A71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Национальность: армянин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Размер одежды: 44-46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Раз</w:t>
      </w:r>
      <w:r w:rsidR="00322C50">
        <w:rPr>
          <w:rFonts w:ascii="Times New Roman" w:eastAsia="Times New Roman" w:hAnsi="Times New Roman" w:cs="Times New Roman"/>
          <w:lang w:eastAsia="ru-RU"/>
        </w:rPr>
        <w:t>мер рубашки по вороту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322C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32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Размер </w:t>
      </w:r>
      <w:r>
        <w:rPr>
          <w:rFonts w:ascii="Times New Roman" w:eastAsia="Times New Roman" w:hAnsi="Times New Roman" w:cs="Times New Roman"/>
          <w:lang w:eastAsia="ru-RU"/>
        </w:rPr>
        <w:t>обуви:</w:t>
      </w:r>
      <w:r w:rsidR="00322C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42</w:t>
      </w:r>
    </w:p>
    <w:p w:rsidR="002C12CB" w:rsidRDefault="002C12CB">
      <w:pPr>
        <w:rPr>
          <w:rFonts w:ascii="Times New Roman" w:eastAsia="Times New Roman" w:hAnsi="Times New Roman" w:cs="Times New Roman"/>
          <w:lang w:eastAsia="ru-RU"/>
        </w:rPr>
      </w:pP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ОБРАЗОВАНИЕ: </w:t>
      </w:r>
      <w:r w:rsidRPr="00322C50">
        <w:rPr>
          <w:rFonts w:ascii="Times New Roman" w:eastAsia="Times New Roman" w:hAnsi="Times New Roman" w:cs="Times New Roman"/>
          <w:lang w:eastAsia="ru-RU"/>
        </w:rPr>
        <w:t>Гимназия</w:t>
      </w:r>
      <w:r w:rsidR="00322C50" w:rsidRPr="0032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2C50">
        <w:rPr>
          <w:rFonts w:ascii="Times New Roman" w:eastAsia="Times New Roman" w:hAnsi="Times New Roman" w:cs="Times New Roman"/>
          <w:lang w:eastAsia="ru-RU"/>
        </w:rPr>
        <w:t xml:space="preserve">№16 </w:t>
      </w:r>
      <w:proofErr w:type="spellStart"/>
      <w:r w:rsidRPr="00322C50">
        <w:rPr>
          <w:rFonts w:ascii="Times New Roman" w:eastAsia="Times New Roman" w:hAnsi="Times New Roman" w:cs="Times New Roman"/>
          <w:lang w:eastAsia="ru-RU"/>
        </w:rPr>
        <w:t>г.Химки</w:t>
      </w:r>
      <w:proofErr w:type="spellEnd"/>
      <w:r w:rsidRPr="00322C50">
        <w:rPr>
          <w:rFonts w:ascii="Times New Roman" w:eastAsia="Times New Roman" w:hAnsi="Times New Roman" w:cs="Times New Roman"/>
          <w:lang w:eastAsia="ru-RU"/>
        </w:rPr>
        <w:t>,</w:t>
      </w:r>
      <w:r w:rsidR="00322C50" w:rsidRPr="00322C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2C50">
        <w:rPr>
          <w:rFonts w:ascii="Times New Roman" w:eastAsia="Times New Roman" w:hAnsi="Times New Roman" w:cs="Times New Roman"/>
          <w:lang w:eastAsia="ru-RU"/>
        </w:rPr>
        <w:t>9кл.</w:t>
      </w:r>
    </w:p>
    <w:p w:rsidR="002C12CB" w:rsidRDefault="000A714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2C12CB" w:rsidRDefault="000A714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ФИЛЬМОГРАФИЯ: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2015г. Реклама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Ёта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мобильный оператор, ТЕЛЕФОРМАТ, ИНТЕРНЕТФОРМАТ и другие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виды.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2014 г.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Сериал  «</w:t>
      </w:r>
      <w:proofErr w:type="gramEnd"/>
      <w:r>
        <w:rPr>
          <w:rFonts w:ascii="Times New Roman" w:hAnsi="Times New Roman" w:cs="Times New Roman"/>
          <w:color w:val="000000"/>
        </w:rPr>
        <w:t xml:space="preserve">Врачебные   тайны».  Режиссер Александр </w:t>
      </w:r>
      <w:proofErr w:type="gramStart"/>
      <w:r>
        <w:rPr>
          <w:rFonts w:ascii="Times New Roman" w:hAnsi="Times New Roman" w:cs="Times New Roman"/>
          <w:color w:val="000000"/>
        </w:rPr>
        <w:t>Сухарев .Серия</w:t>
      </w:r>
      <w:proofErr w:type="gramEnd"/>
      <w:r>
        <w:rPr>
          <w:rFonts w:ascii="Times New Roman" w:hAnsi="Times New Roman" w:cs="Times New Roman"/>
          <w:color w:val="000000"/>
        </w:rPr>
        <w:t xml:space="preserve"> ноябрь 2014</w:t>
      </w:r>
      <w:r w:rsidR="00322C50">
        <w:rPr>
          <w:rFonts w:ascii="Times New Roman" w:hAnsi="Times New Roman" w:cs="Times New Roman"/>
          <w:color w:val="000000"/>
        </w:rPr>
        <w:t xml:space="preserve"> г</w:t>
      </w:r>
      <w:r>
        <w:rPr>
          <w:rFonts w:ascii="Times New Roman" w:hAnsi="Times New Roman" w:cs="Times New Roman"/>
          <w:color w:val="000000"/>
        </w:rPr>
        <w:t>лавная роль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2014г.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Сериал «Семейный   бизнес»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Режиссер  Алексей</w:t>
      </w:r>
      <w:proofErr w:type="gramEnd"/>
      <w:r>
        <w:rPr>
          <w:rFonts w:ascii="Times New Roman" w:hAnsi="Times New Roman" w:cs="Times New Roman"/>
          <w:color w:val="000000"/>
        </w:rPr>
        <w:t xml:space="preserve"> Чистяков.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ТНТ.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Роль второго плана.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2014</w:t>
      </w:r>
      <w:r>
        <w:rPr>
          <w:rFonts w:ascii="Times New Roman" w:hAnsi="Times New Roman" w:cs="Times New Roman"/>
          <w:color w:val="000000"/>
        </w:rPr>
        <w:t>г. -</w:t>
      </w:r>
      <w:r w:rsidR="00322C50">
        <w:rPr>
          <w:rFonts w:ascii="Times New Roman" w:hAnsi="Times New Roman" w:cs="Times New Roman"/>
          <w:color w:val="000000"/>
        </w:rPr>
        <w:t xml:space="preserve"> Сериал «Пятницкий»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Режиссер Сергей </w:t>
      </w:r>
      <w:proofErr w:type="spellStart"/>
      <w:r>
        <w:rPr>
          <w:rFonts w:ascii="Times New Roman" w:hAnsi="Times New Roman" w:cs="Times New Roman"/>
          <w:color w:val="000000"/>
        </w:rPr>
        <w:t>Лесогоров</w:t>
      </w:r>
      <w:proofErr w:type="spellEnd"/>
      <w:r>
        <w:rPr>
          <w:rFonts w:ascii="Times New Roman" w:hAnsi="Times New Roman" w:cs="Times New Roman"/>
          <w:color w:val="000000"/>
        </w:rPr>
        <w:t>. НТВ.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Роль детдомовца (роль второго плана</w:t>
      </w:r>
      <w:r>
        <w:rPr>
          <w:rFonts w:ascii="Times New Roman" w:hAnsi="Times New Roman" w:cs="Times New Roman"/>
          <w:color w:val="000000"/>
        </w:rPr>
        <w:t>).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 «Аргентина».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Режиссер Сергей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Крутин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Роль «дохлого»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2013</w:t>
      </w:r>
      <w:r>
        <w:rPr>
          <w:rFonts w:ascii="Times New Roman" w:hAnsi="Times New Roman" w:cs="Times New Roman"/>
          <w:color w:val="000000"/>
        </w:rPr>
        <w:t>г.телереклама МТС. «Россия1</w:t>
      </w:r>
      <w:proofErr w:type="gramStart"/>
      <w:r>
        <w:rPr>
          <w:rFonts w:ascii="Times New Roman" w:hAnsi="Times New Roman" w:cs="Times New Roman"/>
          <w:color w:val="000000"/>
        </w:rPr>
        <w:t>»,НТВ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2013г</w:t>
      </w:r>
      <w:r w:rsidR="00322C50">
        <w:rPr>
          <w:rFonts w:ascii="Times New Roman" w:hAnsi="Times New Roman" w:cs="Times New Roman"/>
          <w:color w:val="000000"/>
        </w:rPr>
        <w:t xml:space="preserve">. - </w:t>
      </w:r>
      <w:r>
        <w:rPr>
          <w:rFonts w:ascii="Times New Roman" w:hAnsi="Times New Roman" w:cs="Times New Roman"/>
          <w:color w:val="000000"/>
        </w:rPr>
        <w:t>сериал «</w:t>
      </w:r>
      <w:proofErr w:type="spellStart"/>
      <w:r>
        <w:rPr>
          <w:rFonts w:ascii="Times New Roman" w:hAnsi="Times New Roman" w:cs="Times New Roman"/>
          <w:color w:val="000000"/>
        </w:rPr>
        <w:t>Наружка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Режиссе</w:t>
      </w:r>
      <w:r>
        <w:rPr>
          <w:rFonts w:ascii="Times New Roman" w:hAnsi="Times New Roman" w:cs="Times New Roman"/>
          <w:color w:val="000000"/>
        </w:rPr>
        <w:t xml:space="preserve">р </w:t>
      </w:r>
      <w:proofErr w:type="gramStart"/>
      <w:r>
        <w:rPr>
          <w:rFonts w:ascii="Times New Roman" w:hAnsi="Times New Roman" w:cs="Times New Roman"/>
          <w:color w:val="000000"/>
        </w:rPr>
        <w:t xml:space="preserve">Сергей  </w:t>
      </w:r>
      <w:proofErr w:type="spellStart"/>
      <w:r>
        <w:rPr>
          <w:rFonts w:ascii="Times New Roman" w:hAnsi="Times New Roman" w:cs="Times New Roman"/>
          <w:color w:val="000000"/>
        </w:rPr>
        <w:t>Артимович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2012 г.</w:t>
      </w:r>
      <w:r w:rsidR="00322C50">
        <w:rPr>
          <w:rFonts w:ascii="Times New Roman" w:hAnsi="Times New Roman" w:cs="Times New Roman"/>
          <w:color w:val="000000"/>
        </w:rPr>
        <w:t xml:space="preserve"> - </w:t>
      </w:r>
      <w:r>
        <w:rPr>
          <w:rFonts w:ascii="Times New Roman" w:hAnsi="Times New Roman" w:cs="Times New Roman"/>
          <w:color w:val="000000"/>
        </w:rPr>
        <w:t xml:space="preserve">Сериал «Хомячки </w:t>
      </w:r>
      <w:proofErr w:type="spellStart"/>
      <w:r>
        <w:rPr>
          <w:rFonts w:ascii="Times New Roman" w:hAnsi="Times New Roman" w:cs="Times New Roman"/>
          <w:color w:val="000000"/>
        </w:rPr>
        <w:t>дарвина</w:t>
      </w:r>
      <w:proofErr w:type="spellEnd"/>
      <w:proofErr w:type="gramStart"/>
      <w:r>
        <w:rPr>
          <w:rFonts w:ascii="Times New Roman" w:hAnsi="Times New Roman" w:cs="Times New Roman"/>
          <w:color w:val="000000"/>
        </w:rPr>
        <w:t>» .ТЕЛЕФОРМАТ</w:t>
      </w:r>
      <w:proofErr w:type="gramEnd"/>
      <w:r>
        <w:rPr>
          <w:rFonts w:ascii="Times New Roman" w:hAnsi="Times New Roman" w:cs="Times New Roman"/>
          <w:color w:val="000000"/>
        </w:rPr>
        <w:t>. СТС.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Роль второго плана в одной из серий.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2012 г.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Сериал «По горячим следам»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Режиссер Илья Максимов. «</w:t>
      </w:r>
      <w:r>
        <w:rPr>
          <w:rFonts w:ascii="Times New Roman" w:hAnsi="Times New Roman" w:cs="Times New Roman"/>
          <w:color w:val="000000"/>
        </w:rPr>
        <w:t>Россия1».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Роль мистера </w:t>
      </w:r>
      <w:proofErr w:type="spellStart"/>
      <w:r>
        <w:rPr>
          <w:rFonts w:ascii="Times New Roman" w:hAnsi="Times New Roman" w:cs="Times New Roman"/>
          <w:color w:val="000000"/>
        </w:rPr>
        <w:t>Брилиантова</w:t>
      </w:r>
      <w:proofErr w:type="spellEnd"/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2012г.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«Ералаш»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Режисс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Маша Рязанова.</w:t>
      </w:r>
      <w:r w:rsidR="00322C50">
        <w:t xml:space="preserve"> </w:t>
      </w:r>
      <w:r>
        <w:rPr>
          <w:rFonts w:ascii="Times New Roman" w:hAnsi="Times New Roman" w:cs="Times New Roman"/>
          <w:color w:val="000000"/>
        </w:rPr>
        <w:t>Роль в серии «</w:t>
      </w:r>
      <w:proofErr w:type="gramStart"/>
      <w:r>
        <w:rPr>
          <w:rFonts w:ascii="Times New Roman" w:hAnsi="Times New Roman" w:cs="Times New Roman"/>
          <w:color w:val="000000"/>
        </w:rPr>
        <w:t>Подарок  для</w:t>
      </w:r>
      <w:proofErr w:type="gramEnd"/>
      <w:r>
        <w:rPr>
          <w:rFonts w:ascii="Times New Roman" w:hAnsi="Times New Roman" w:cs="Times New Roman"/>
          <w:color w:val="000000"/>
        </w:rPr>
        <w:t xml:space="preserve">  папы»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(главная роль).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2012г. -</w:t>
      </w:r>
      <w:r w:rsidR="00322C50">
        <w:rPr>
          <w:rFonts w:ascii="Times New Roman" w:hAnsi="Times New Roman" w:cs="Times New Roman"/>
          <w:color w:val="000000"/>
        </w:rPr>
        <w:t xml:space="preserve"> «Ералаш»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Режиссер Семен Морозов.</w:t>
      </w:r>
      <w:r w:rsidR="00322C50"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Серия  «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Цирк»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2011г. - «Старинные часы».</w:t>
      </w:r>
      <w:r w:rsidR="00322C50">
        <w:rPr>
          <w:rFonts w:ascii="Times New Roman" w:hAnsi="Times New Roman" w:cs="Times New Roman"/>
          <w:color w:val="000000"/>
        </w:rPr>
        <w:t xml:space="preserve"> Режиссер </w:t>
      </w:r>
      <w:proofErr w:type="gramStart"/>
      <w:r w:rsidR="00322C50">
        <w:rPr>
          <w:rFonts w:ascii="Times New Roman" w:hAnsi="Times New Roman" w:cs="Times New Roman"/>
          <w:color w:val="000000"/>
        </w:rPr>
        <w:t>Елена  Борисова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Роль второго плана.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2011г.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CC0000"/>
        </w:rPr>
        <w:t>-</w:t>
      </w:r>
      <w:r w:rsidR="00322C50">
        <w:rPr>
          <w:rFonts w:ascii="Times New Roman" w:hAnsi="Times New Roman" w:cs="Times New Roman"/>
          <w:color w:val="000000"/>
        </w:rPr>
        <w:t xml:space="preserve"> «Раджа и Васька</w:t>
      </w:r>
      <w:r>
        <w:rPr>
          <w:rFonts w:ascii="Times New Roman" w:hAnsi="Times New Roman" w:cs="Times New Roman"/>
          <w:color w:val="000000"/>
        </w:rPr>
        <w:t>».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Режиссер 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 xml:space="preserve">лег  </w:t>
      </w:r>
      <w:proofErr w:type="spellStart"/>
      <w:r w:rsidR="00322C50">
        <w:rPr>
          <w:rFonts w:ascii="Times New Roman" w:hAnsi="Times New Roman" w:cs="Times New Roman"/>
          <w:color w:val="000000"/>
        </w:rPr>
        <w:t>Штром</w:t>
      </w:r>
      <w:proofErr w:type="spellEnd"/>
      <w:proofErr w:type="gramEnd"/>
      <w:r w:rsidR="00322C50">
        <w:rPr>
          <w:rFonts w:ascii="Times New Roman" w:hAnsi="Times New Roman" w:cs="Times New Roman"/>
          <w:color w:val="000000"/>
        </w:rPr>
        <w:t>. Озвучивал главного героя</w:t>
      </w:r>
      <w:r>
        <w:rPr>
          <w:rFonts w:ascii="Times New Roman" w:hAnsi="Times New Roman" w:cs="Times New Roman"/>
          <w:color w:val="000000"/>
        </w:rPr>
        <w:t>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lastRenderedPageBreak/>
        <w:t>2011г. -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</w:t>
      </w:r>
      <w:proofErr w:type="spellStart"/>
      <w:r>
        <w:rPr>
          <w:rFonts w:ascii="Times New Roman" w:hAnsi="Times New Roman" w:cs="Times New Roman"/>
          <w:color w:val="000000"/>
        </w:rPr>
        <w:t>Кровинушка</w:t>
      </w:r>
      <w:proofErr w:type="spellEnd"/>
      <w:r>
        <w:rPr>
          <w:rFonts w:ascii="Times New Roman" w:hAnsi="Times New Roman" w:cs="Times New Roman"/>
          <w:color w:val="000000"/>
        </w:rPr>
        <w:t>».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Режиссер </w:t>
      </w:r>
      <w:proofErr w:type="gramStart"/>
      <w:r>
        <w:rPr>
          <w:rFonts w:ascii="Times New Roman" w:hAnsi="Times New Roman" w:cs="Times New Roman"/>
          <w:color w:val="000000"/>
        </w:rPr>
        <w:t>Иван  Агапов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Озвучил роль второго плана.</w:t>
      </w:r>
    </w:p>
    <w:p w:rsidR="002C12CB" w:rsidRDefault="00322C50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2011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Сериал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«Бежать»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Режиссер Ольга Субботина.  «Россия1».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 серия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Роль Романа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A714C">
        <w:rPr>
          <w:rFonts w:ascii="Times New Roman" w:eastAsia="Times New Roman" w:hAnsi="Times New Roman" w:cs="Times New Roman"/>
          <w:color w:val="000000"/>
          <w:lang w:eastAsia="ru-RU"/>
        </w:rPr>
        <w:t>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2011г. -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22C50">
        <w:rPr>
          <w:rFonts w:ascii="Times New Roman" w:hAnsi="Times New Roman" w:cs="Times New Roman"/>
          <w:color w:val="000000"/>
        </w:rPr>
        <w:t>Сериал  «</w:t>
      </w:r>
      <w:proofErr w:type="gramEnd"/>
      <w:r w:rsidR="00322C50">
        <w:rPr>
          <w:rFonts w:ascii="Times New Roman" w:hAnsi="Times New Roman" w:cs="Times New Roman"/>
          <w:color w:val="000000"/>
        </w:rPr>
        <w:t>Немножко не в себе»</w:t>
      </w:r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r w:rsidR="00322C50">
        <w:rPr>
          <w:rFonts w:ascii="Times New Roman" w:hAnsi="Times New Roman" w:cs="Times New Roman"/>
          <w:color w:val="000000"/>
        </w:rPr>
        <w:t xml:space="preserve">ежиссер  </w:t>
      </w:r>
      <w:proofErr w:type="spellStart"/>
      <w:r w:rsidR="00322C50">
        <w:rPr>
          <w:rFonts w:ascii="Times New Roman" w:hAnsi="Times New Roman" w:cs="Times New Roman"/>
          <w:color w:val="000000"/>
        </w:rPr>
        <w:t>Флюза</w:t>
      </w:r>
      <w:proofErr w:type="spellEnd"/>
      <w:proofErr w:type="gramEnd"/>
      <w:r w:rsidR="00322C5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22C50">
        <w:rPr>
          <w:rFonts w:ascii="Times New Roman" w:hAnsi="Times New Roman" w:cs="Times New Roman"/>
          <w:color w:val="000000"/>
        </w:rPr>
        <w:t>Фархшатова</w:t>
      </w:r>
      <w:proofErr w:type="spellEnd"/>
      <w:r w:rsidR="00322C5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ОРТ.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Роль Сергея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2011г.</w:t>
      </w:r>
      <w:r w:rsidR="00322C50">
        <w:rPr>
          <w:rFonts w:ascii="Times New Roman" w:hAnsi="Times New Roman" w:cs="Times New Roman"/>
          <w:color w:val="000000"/>
        </w:rPr>
        <w:t xml:space="preserve"> - «Год белого слона»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Режиссер Юрий Грымов</w:t>
      </w:r>
      <w:r>
        <w:rPr>
          <w:rFonts w:ascii="Times New Roman" w:hAnsi="Times New Roman" w:cs="Times New Roman"/>
          <w:color w:val="000000"/>
        </w:rPr>
        <w:t>.</w:t>
      </w:r>
      <w:r w:rsidR="00322C50">
        <w:t xml:space="preserve"> </w:t>
      </w:r>
      <w:r>
        <w:rPr>
          <w:rFonts w:ascii="Times New Roman" w:hAnsi="Times New Roman" w:cs="Times New Roman"/>
          <w:color w:val="000000"/>
        </w:rPr>
        <w:t>Роль «Хулигана»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(роль второго плана).</w:t>
      </w:r>
    </w:p>
    <w:p w:rsidR="002C12CB" w:rsidRDefault="00322C50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2010</w:t>
      </w:r>
      <w:r w:rsidR="000A714C">
        <w:rPr>
          <w:rFonts w:ascii="Times New Roman" w:hAnsi="Times New Roman" w:cs="Times New Roman"/>
          <w:color w:val="000000"/>
        </w:rPr>
        <w:t>г.</w:t>
      </w:r>
      <w:r>
        <w:rPr>
          <w:rFonts w:ascii="Times New Roman" w:hAnsi="Times New Roman" w:cs="Times New Roman"/>
          <w:color w:val="000000"/>
        </w:rPr>
        <w:t xml:space="preserve"> </w:t>
      </w:r>
      <w:r w:rsidR="000A714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Сериал «Ранетки»</w:t>
      </w:r>
      <w:r w:rsidR="000A714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A714C">
        <w:rPr>
          <w:rFonts w:ascii="Times New Roman" w:hAnsi="Times New Roman" w:cs="Times New Roman"/>
          <w:color w:val="000000"/>
        </w:rPr>
        <w:t xml:space="preserve">Режиссеры Сергей </w:t>
      </w:r>
      <w:proofErr w:type="spellStart"/>
      <w:r w:rsidR="000A714C">
        <w:rPr>
          <w:rFonts w:ascii="Times New Roman" w:hAnsi="Times New Roman" w:cs="Times New Roman"/>
          <w:color w:val="000000"/>
        </w:rPr>
        <w:t>Арланов</w:t>
      </w:r>
      <w:proofErr w:type="spellEnd"/>
      <w:r w:rsidR="000A714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0A714C">
        <w:rPr>
          <w:rFonts w:ascii="Times New Roman" w:hAnsi="Times New Roman" w:cs="Times New Roman"/>
          <w:color w:val="000000"/>
        </w:rPr>
        <w:t>Карен Захаров.  «КОСТАФИЛЬМ»</w:t>
      </w:r>
      <w:r w:rsidR="000A714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0A714C">
        <w:rPr>
          <w:rFonts w:ascii="Times New Roman" w:hAnsi="Times New Roman" w:cs="Times New Roman"/>
          <w:color w:val="000000"/>
        </w:rPr>
        <w:t>4 сезон, СТС.</w:t>
      </w:r>
      <w:r>
        <w:rPr>
          <w:rFonts w:ascii="Times New Roman" w:hAnsi="Times New Roman" w:cs="Times New Roman"/>
          <w:color w:val="000000"/>
        </w:rPr>
        <w:t xml:space="preserve"> </w:t>
      </w:r>
      <w:r w:rsidR="000A714C">
        <w:rPr>
          <w:rFonts w:ascii="Times New Roman" w:hAnsi="Times New Roman" w:cs="Times New Roman"/>
          <w:color w:val="000000"/>
        </w:rPr>
        <w:t>Роль Вити п</w:t>
      </w:r>
      <w:r w:rsidR="000A714C">
        <w:rPr>
          <w:rFonts w:ascii="Times New Roman" w:hAnsi="Times New Roman" w:cs="Times New Roman"/>
          <w:color w:val="000000"/>
        </w:rPr>
        <w:t>ятиклассника</w:t>
      </w:r>
      <w:r>
        <w:rPr>
          <w:rFonts w:ascii="Times New Roman" w:hAnsi="Times New Roman" w:cs="Times New Roman"/>
          <w:color w:val="000000"/>
        </w:rPr>
        <w:t xml:space="preserve"> </w:t>
      </w:r>
      <w:r w:rsidR="000A714C">
        <w:rPr>
          <w:rFonts w:ascii="Times New Roman" w:hAnsi="Times New Roman" w:cs="Times New Roman"/>
          <w:color w:val="000000"/>
        </w:rPr>
        <w:t>(роль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2010</w:t>
      </w:r>
      <w:r>
        <w:rPr>
          <w:rFonts w:ascii="Times New Roman" w:hAnsi="Times New Roman" w:cs="Times New Roman"/>
          <w:color w:val="000000"/>
        </w:rPr>
        <w:t>г.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Сериал «Дворики».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Режиссеры  Кира</w:t>
      </w:r>
      <w:proofErr w:type="gramEnd"/>
      <w:r>
        <w:rPr>
          <w:rFonts w:ascii="Times New Roman" w:hAnsi="Times New Roman" w:cs="Times New Roman"/>
          <w:color w:val="000000"/>
        </w:rPr>
        <w:t xml:space="preserve"> Ангелина,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Владислав Николаев. «Россия1»</w:t>
      </w:r>
      <w:r w:rsidR="00322C50">
        <w:rPr>
          <w:rFonts w:ascii="Times New Roman" w:hAnsi="Times New Roman" w:cs="Times New Roman"/>
          <w:color w:val="000000"/>
        </w:rPr>
        <w:t>,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(роль второго плана).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2010г - «Зоя».</w:t>
      </w:r>
      <w:r w:rsidR="00322C50">
        <w:rPr>
          <w:rFonts w:ascii="Times New Roman" w:hAnsi="Times New Roman" w:cs="Times New Roman"/>
          <w:color w:val="000000"/>
        </w:rPr>
        <w:t xml:space="preserve"> Режиссер </w:t>
      </w:r>
      <w:proofErr w:type="gramStart"/>
      <w:r w:rsidR="00322C50">
        <w:rPr>
          <w:rFonts w:ascii="Times New Roman" w:hAnsi="Times New Roman" w:cs="Times New Roman"/>
          <w:color w:val="000000"/>
        </w:rPr>
        <w:t>Виталий  Павлов</w:t>
      </w:r>
      <w:proofErr w:type="gramEnd"/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ОРТ.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Роль второго плана.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2010г.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«Найдёныш»</w:t>
      </w:r>
      <w:r>
        <w:rPr>
          <w:rFonts w:ascii="Times New Roman" w:hAnsi="Times New Roman" w:cs="Times New Roman"/>
          <w:color w:val="000000"/>
        </w:rPr>
        <w:t>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Режиссер Александр Кириенко. «</w:t>
      </w:r>
      <w:r>
        <w:rPr>
          <w:rFonts w:ascii="Times New Roman" w:hAnsi="Times New Roman" w:cs="Times New Roman"/>
          <w:color w:val="000000"/>
        </w:rPr>
        <w:t>Рос</w:t>
      </w:r>
      <w:r>
        <w:rPr>
          <w:rFonts w:ascii="Times New Roman" w:hAnsi="Times New Roman" w:cs="Times New Roman"/>
          <w:color w:val="000000"/>
        </w:rPr>
        <w:t>сия 1».</w:t>
      </w:r>
      <w:r w:rsidR="00322C5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Главная детская роль.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2009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 -Сериал «Высший пилотаж»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Режиссер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Щурихин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 «Россия1».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 серия.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Роль Пети Майоров</w:t>
      </w:r>
      <w:r w:rsidR="00322C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(главная роль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2C12CB" w:rsidRDefault="000A714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</w:p>
    <w:p w:rsidR="002C12CB" w:rsidRDefault="000A714C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ИНФОРМАЦИЯ: 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</w:rPr>
        <w:t>Языки</w:t>
      </w:r>
      <w:r>
        <w:rPr>
          <w:rFonts w:ascii="Times New Roman" w:hAnsi="Times New Roman" w:cs="Times New Roman"/>
        </w:rPr>
        <w:t>:</w:t>
      </w:r>
      <w:r w:rsidR="00322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английский</w:t>
      </w:r>
      <w:r>
        <w:rPr>
          <w:rFonts w:ascii="Times New Roman" w:hAnsi="Times New Roman" w:cs="Times New Roman"/>
        </w:rPr>
        <w:t>(базовый)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</w:rPr>
        <w:t xml:space="preserve">Пение: </w:t>
      </w:r>
      <w:proofErr w:type="gramStart"/>
      <w:r>
        <w:rPr>
          <w:rFonts w:ascii="Times New Roman" w:hAnsi="Times New Roman" w:cs="Times New Roman"/>
        </w:rPr>
        <w:t xml:space="preserve">стиль  </w:t>
      </w:r>
      <w:proofErr w:type="spellStart"/>
      <w:r>
        <w:rPr>
          <w:rFonts w:ascii="Times New Roman" w:hAnsi="Times New Roman" w:cs="Times New Roman"/>
        </w:rPr>
        <w:t>hip</w:t>
      </w:r>
      <w:proofErr w:type="gramEnd"/>
      <w:r>
        <w:rPr>
          <w:rFonts w:ascii="Times New Roman" w:hAnsi="Times New Roman" w:cs="Times New Roman"/>
        </w:rPr>
        <w:t>-hop</w:t>
      </w:r>
      <w:proofErr w:type="spellEnd"/>
      <w:r>
        <w:rPr>
          <w:rFonts w:ascii="Times New Roman" w:hAnsi="Times New Roman" w:cs="Times New Roman"/>
        </w:rPr>
        <w:t>(рэп)</w:t>
      </w:r>
    </w:p>
    <w:p w:rsidR="002C12CB" w:rsidRDefault="000A7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спорта:</w:t>
      </w:r>
      <w:r w:rsidR="00322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футбол,</w:t>
      </w:r>
      <w:r w:rsidR="00322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фитнес</w:t>
      </w:r>
    </w:p>
    <w:p w:rsidR="002C12CB" w:rsidRDefault="000A714C">
      <w:pPr>
        <w:rPr>
          <w:rFonts w:hint="eastAsia"/>
        </w:rPr>
      </w:pPr>
      <w:r>
        <w:rPr>
          <w:rFonts w:ascii="Times New Roman" w:hAnsi="Times New Roman" w:cs="Times New Roman"/>
        </w:rPr>
        <w:t>Прочие умения/</w:t>
      </w:r>
      <w:proofErr w:type="gramStart"/>
      <w:r>
        <w:rPr>
          <w:rFonts w:ascii="Times New Roman" w:hAnsi="Times New Roman" w:cs="Times New Roman"/>
        </w:rPr>
        <w:t>способности:  пишу</w:t>
      </w:r>
      <w:proofErr w:type="gramEnd"/>
      <w:r>
        <w:rPr>
          <w:rFonts w:ascii="Times New Roman" w:hAnsi="Times New Roman" w:cs="Times New Roman"/>
        </w:rPr>
        <w:t xml:space="preserve"> тексты для песен, </w:t>
      </w:r>
      <w:r>
        <w:rPr>
          <w:rFonts w:ascii="Times New Roman" w:hAnsi="Times New Roman" w:cs="Times New Roman"/>
        </w:rPr>
        <w:t xml:space="preserve">исполняю, </w:t>
      </w:r>
      <w:r>
        <w:rPr>
          <w:rFonts w:ascii="Times New Roman" w:hAnsi="Times New Roman" w:cs="Times New Roman"/>
        </w:rPr>
        <w:t>зани</w:t>
      </w:r>
      <w:r>
        <w:rPr>
          <w:rFonts w:ascii="Times New Roman" w:hAnsi="Times New Roman" w:cs="Times New Roman"/>
        </w:rPr>
        <w:t>маюсь звукорежиссурой</w:t>
      </w:r>
    </w:p>
    <w:p w:rsidR="002C12CB" w:rsidRDefault="002C12CB">
      <w:pPr>
        <w:rPr>
          <w:rFonts w:ascii="Times New Roman" w:hAnsi="Times New Roman" w:cs="Times New Roman"/>
        </w:rPr>
      </w:pPr>
    </w:p>
    <w:p w:rsidR="002C12CB" w:rsidRDefault="002C12CB">
      <w:pPr>
        <w:rPr>
          <w:rFonts w:hint="eastAsia"/>
        </w:rPr>
      </w:pPr>
      <w:bookmarkStart w:id="0" w:name="_GoBack"/>
      <w:bookmarkEnd w:id="0"/>
    </w:p>
    <w:sectPr w:rsidR="002C12C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74F40"/>
    <w:multiLevelType w:val="multilevel"/>
    <w:tmpl w:val="36B080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CB"/>
    <w:rsid w:val="000A714C"/>
    <w:rsid w:val="002C12CB"/>
    <w:rsid w:val="003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F4D6-D829-414F-9A6A-55BA894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"Жар-Птица"</dc:creator>
  <cp:lastModifiedBy>"Жар-Птица"</cp:lastModifiedBy>
  <cp:revision>2</cp:revision>
  <dcterms:created xsi:type="dcterms:W3CDTF">2015-03-31T12:32:00Z</dcterms:created>
  <dcterms:modified xsi:type="dcterms:W3CDTF">2015-03-31T12:32:00Z</dcterms:modified>
  <dc:language>ru-RU</dc:language>
</cp:coreProperties>
</file>